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kern w:val="0"/>
          <w:sz w:val="28"/>
          <w:szCs w:val="28"/>
        </w:rPr>
        <w:t>第五届全国高校网络</w:t>
      </w:r>
      <w:r>
        <w:rPr>
          <w:rFonts w:ascii="黑体" w:hAnsi="黑体" w:eastAsia="黑体" w:cs="宋体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kern w:val="0"/>
          <w:sz w:val="28"/>
          <w:szCs w:val="28"/>
        </w:rPr>
        <w:t>推选展示活动作品征集信息表</w:t>
      </w:r>
    </w:p>
    <w:bookmarkEnd w:id="0"/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（接收证书地址需详细）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 □工作案例 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727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 xml:space="preserve">1. </w:t>
      </w:r>
      <w:r>
        <w:rPr>
          <w:rFonts w:hint="eastAsia" w:ascii="Times New Roman" w:hAnsi="Times New Roman" w:cs="Times New Roman"/>
          <w:szCs w:val="24"/>
        </w:rPr>
        <w:t>电子档标题注明“作品类别+推荐单位名称+信息表”。</w:t>
      </w:r>
    </w:p>
    <w:p>
      <w:r>
        <w:rPr>
          <w:rFonts w:hint="eastAsia" w:ascii="Times New Roman" w:hAnsi="Times New Roman" w:cs="Times New Roman"/>
          <w:szCs w:val="24"/>
        </w:rPr>
        <w:t>2. 个人（团队）自荐填写此表，但不用填写推荐单位、推荐单位意见及盖章。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60855"/>
    <w:rsid w:val="38A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2021-01-14T08:55:00Z</dcterms:created>
  <dc:creator>刘祚衡</dc:creator>
  <cp:lastModifiedBy>刘祚衡</cp:lastModifiedBy>
  <dcterms:modified xsi:type="dcterms:W3CDTF">2021-01-14T08:56:23Z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