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15C9" w14:textId="77777777" w:rsidR="007A2DFE" w:rsidRDefault="007A2DFE" w:rsidP="007A2DF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表1</w:t>
      </w:r>
    </w:p>
    <w:p w14:paraId="680CB5F4" w14:textId="77777777" w:rsidR="007A2DFE" w:rsidRDefault="007A2DFE" w:rsidP="007A2DFE">
      <w:pPr>
        <w:jc w:val="center"/>
        <w:rPr>
          <w:rFonts w:ascii="方正小标宋简体" w:eastAsia="方正小标宋简体" w:hAnsi="STZhongsong"/>
          <w:b/>
          <w:bCs/>
          <w:sz w:val="36"/>
        </w:rPr>
      </w:pPr>
      <w:r>
        <w:rPr>
          <w:rFonts w:ascii="方正小标宋简体" w:eastAsia="方正小标宋简体" w:hAnsi="宋体" w:hint="eastAsia"/>
          <w:b/>
          <w:bCs/>
          <w:sz w:val="36"/>
        </w:rPr>
        <w:t xml:space="preserve"> </w:t>
      </w:r>
      <w:r>
        <w:rPr>
          <w:rFonts w:ascii="方正小标宋简体" w:eastAsia="方正小标宋简体" w:hAnsi="STZhongsong" w:hint="eastAsia"/>
          <w:b/>
          <w:bCs/>
          <w:sz w:val="36"/>
        </w:rPr>
        <w:t>中南财经政法大学优秀文艺节目报表</w:t>
      </w:r>
    </w:p>
    <w:p w14:paraId="4AAD4E19" w14:textId="77777777" w:rsidR="007A2DFE" w:rsidRDefault="007A2DFE" w:rsidP="007A2DFE">
      <w:pPr>
        <w:rPr>
          <w:rFonts w:ascii="仿宋_GB2312"/>
        </w:rPr>
      </w:pPr>
    </w:p>
    <w:p w14:paraId="7599E39B" w14:textId="77777777" w:rsidR="007A2DFE" w:rsidRDefault="007A2DFE" w:rsidP="007A2DFE">
      <w:pPr>
        <w:spacing w:line="560" w:lineRule="exact"/>
        <w:rPr>
          <w:rFonts w:ascii="仿宋_GB2312"/>
          <w:bCs/>
          <w:sz w:val="24"/>
        </w:rPr>
      </w:pPr>
      <w:r>
        <w:rPr>
          <w:rFonts w:ascii="仿宋_GB2312" w:hint="eastAsia"/>
          <w:bCs/>
          <w:sz w:val="24"/>
        </w:rPr>
        <w:t>学校名称（盖章）：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890"/>
        <w:gridCol w:w="1050"/>
        <w:gridCol w:w="945"/>
        <w:gridCol w:w="1260"/>
        <w:gridCol w:w="2100"/>
      </w:tblGrid>
      <w:tr w:rsidR="007A2DFE" w14:paraId="67B64EE4" w14:textId="77777777" w:rsidTr="009D252E">
        <w:trPr>
          <w:cantSplit/>
        </w:trPr>
        <w:tc>
          <w:tcPr>
            <w:tcW w:w="1683" w:type="dxa"/>
          </w:tcPr>
          <w:p w14:paraId="2BBD98F0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节目名称</w:t>
            </w:r>
          </w:p>
        </w:tc>
        <w:tc>
          <w:tcPr>
            <w:tcW w:w="3885" w:type="dxa"/>
            <w:gridSpan w:val="3"/>
          </w:tcPr>
          <w:p w14:paraId="23A0EAC2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 w14:paraId="6F5AD776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节目形式</w:t>
            </w:r>
          </w:p>
        </w:tc>
        <w:tc>
          <w:tcPr>
            <w:tcW w:w="2100" w:type="dxa"/>
          </w:tcPr>
          <w:p w14:paraId="0B08B28C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0829F66A" w14:textId="77777777" w:rsidTr="009D252E">
        <w:trPr>
          <w:cantSplit/>
        </w:trPr>
        <w:tc>
          <w:tcPr>
            <w:tcW w:w="1683" w:type="dxa"/>
          </w:tcPr>
          <w:p w14:paraId="57FD7D35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节目时间</w:t>
            </w:r>
          </w:p>
        </w:tc>
        <w:tc>
          <w:tcPr>
            <w:tcW w:w="3885" w:type="dxa"/>
            <w:gridSpan w:val="3"/>
          </w:tcPr>
          <w:p w14:paraId="32B9482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秒</w:t>
            </w:r>
          </w:p>
        </w:tc>
        <w:tc>
          <w:tcPr>
            <w:tcW w:w="1260" w:type="dxa"/>
          </w:tcPr>
          <w:p w14:paraId="0912ABBC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2100" w:type="dxa"/>
          </w:tcPr>
          <w:p w14:paraId="2C53066B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1A9D13CF" w14:textId="77777777" w:rsidTr="009D252E">
        <w:trPr>
          <w:cantSplit/>
        </w:trPr>
        <w:tc>
          <w:tcPr>
            <w:tcW w:w="1683" w:type="dxa"/>
          </w:tcPr>
          <w:p w14:paraId="4CDEF52F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演员人数</w:t>
            </w:r>
          </w:p>
        </w:tc>
        <w:tc>
          <w:tcPr>
            <w:tcW w:w="3885" w:type="dxa"/>
            <w:gridSpan w:val="3"/>
          </w:tcPr>
          <w:p w14:paraId="2070DA27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总人数</w:t>
            </w:r>
          </w:p>
          <w:p w14:paraId="246DC7FC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（男生：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人，女生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人）</w:t>
            </w:r>
          </w:p>
        </w:tc>
        <w:tc>
          <w:tcPr>
            <w:tcW w:w="1260" w:type="dxa"/>
          </w:tcPr>
          <w:p w14:paraId="229DE2C5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伴奏形式</w:t>
            </w:r>
          </w:p>
        </w:tc>
        <w:tc>
          <w:tcPr>
            <w:tcW w:w="2100" w:type="dxa"/>
          </w:tcPr>
          <w:p w14:paraId="1E115957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1558EC11" w14:textId="77777777" w:rsidTr="009D252E">
        <w:trPr>
          <w:cantSplit/>
        </w:trPr>
        <w:tc>
          <w:tcPr>
            <w:tcW w:w="1683" w:type="dxa"/>
            <w:vMerge w:val="restart"/>
            <w:vAlign w:val="center"/>
          </w:tcPr>
          <w:p w14:paraId="170D9E54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是否创作节目</w:t>
            </w:r>
          </w:p>
        </w:tc>
        <w:tc>
          <w:tcPr>
            <w:tcW w:w="1890" w:type="dxa"/>
          </w:tcPr>
          <w:p w14:paraId="007FC3DA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</w:t>
            </w:r>
          </w:p>
        </w:tc>
        <w:tc>
          <w:tcPr>
            <w:tcW w:w="1995" w:type="dxa"/>
            <w:gridSpan w:val="2"/>
          </w:tcPr>
          <w:p w14:paraId="408932A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1260" w:type="dxa"/>
            <w:vMerge w:val="restart"/>
            <w:textDirection w:val="tbRlV"/>
            <w:vAlign w:val="center"/>
          </w:tcPr>
          <w:p w14:paraId="6A69DE54" w14:textId="77777777" w:rsidR="007A2DFE" w:rsidRDefault="007A2DFE" w:rsidP="009D252E">
            <w:pPr>
              <w:spacing w:line="52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创编人员名单</w:t>
            </w:r>
          </w:p>
        </w:tc>
        <w:tc>
          <w:tcPr>
            <w:tcW w:w="2100" w:type="dxa"/>
            <w:vMerge w:val="restart"/>
          </w:tcPr>
          <w:p w14:paraId="7A832CC1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作词：</w:t>
            </w:r>
          </w:p>
        </w:tc>
      </w:tr>
      <w:tr w:rsidR="007A2DFE" w14:paraId="0ECC52DD" w14:textId="77777777" w:rsidTr="009D252E">
        <w:trPr>
          <w:cantSplit/>
        </w:trPr>
        <w:tc>
          <w:tcPr>
            <w:tcW w:w="1683" w:type="dxa"/>
            <w:vMerge/>
          </w:tcPr>
          <w:p w14:paraId="0F64F6B6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0" w:type="dxa"/>
          </w:tcPr>
          <w:p w14:paraId="2F594FE0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5" w:type="dxa"/>
            <w:gridSpan w:val="2"/>
          </w:tcPr>
          <w:p w14:paraId="105A2137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Merge/>
          </w:tcPr>
          <w:p w14:paraId="6CB8F07A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/>
          </w:tcPr>
          <w:p w14:paraId="0DEE6CB0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52A6447C" w14:textId="77777777" w:rsidTr="009D252E">
        <w:trPr>
          <w:cantSplit/>
        </w:trPr>
        <w:tc>
          <w:tcPr>
            <w:tcW w:w="1683" w:type="dxa"/>
            <w:vMerge w:val="restart"/>
            <w:vAlign w:val="center"/>
          </w:tcPr>
          <w:p w14:paraId="4F93A13B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是否成品节目</w:t>
            </w:r>
          </w:p>
        </w:tc>
        <w:tc>
          <w:tcPr>
            <w:tcW w:w="1890" w:type="dxa"/>
          </w:tcPr>
          <w:p w14:paraId="6D9D3012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</w:t>
            </w:r>
          </w:p>
        </w:tc>
        <w:tc>
          <w:tcPr>
            <w:tcW w:w="1995" w:type="dxa"/>
            <w:gridSpan w:val="2"/>
          </w:tcPr>
          <w:p w14:paraId="424A01FF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1260" w:type="dxa"/>
            <w:vMerge/>
          </w:tcPr>
          <w:p w14:paraId="2C3B7D5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 w:val="restart"/>
          </w:tcPr>
          <w:p w14:paraId="01451794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作曲：</w:t>
            </w:r>
          </w:p>
        </w:tc>
      </w:tr>
      <w:tr w:rsidR="007A2DFE" w14:paraId="4A88FCA3" w14:textId="77777777" w:rsidTr="009D252E">
        <w:trPr>
          <w:cantSplit/>
        </w:trPr>
        <w:tc>
          <w:tcPr>
            <w:tcW w:w="1683" w:type="dxa"/>
            <w:vMerge/>
          </w:tcPr>
          <w:p w14:paraId="4F9E19F8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0" w:type="dxa"/>
          </w:tcPr>
          <w:p w14:paraId="7F572AF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95" w:type="dxa"/>
            <w:gridSpan w:val="2"/>
          </w:tcPr>
          <w:p w14:paraId="4E191B54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Merge/>
          </w:tcPr>
          <w:p w14:paraId="343A4341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/>
          </w:tcPr>
          <w:p w14:paraId="3A32D102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0CFBD4D6" w14:textId="77777777" w:rsidTr="009D252E">
        <w:tc>
          <w:tcPr>
            <w:tcW w:w="1683" w:type="dxa"/>
          </w:tcPr>
          <w:p w14:paraId="0450DAE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指导教师姓名</w:t>
            </w:r>
          </w:p>
        </w:tc>
        <w:tc>
          <w:tcPr>
            <w:tcW w:w="1890" w:type="dxa"/>
          </w:tcPr>
          <w:p w14:paraId="2CEB642E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0" w:type="dxa"/>
          </w:tcPr>
          <w:p w14:paraId="5D6F0762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45" w:type="dxa"/>
          </w:tcPr>
          <w:p w14:paraId="077B302B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 w14:paraId="1BF394E0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2100" w:type="dxa"/>
          </w:tcPr>
          <w:p w14:paraId="6AA31224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407FA739" w14:textId="77777777" w:rsidTr="009D252E">
        <w:trPr>
          <w:cantSplit/>
        </w:trPr>
        <w:tc>
          <w:tcPr>
            <w:tcW w:w="1683" w:type="dxa"/>
          </w:tcPr>
          <w:p w14:paraId="3420BC7B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节目简介</w:t>
            </w:r>
          </w:p>
          <w:p w14:paraId="66EB9100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（题材、内容、构思等）</w:t>
            </w:r>
          </w:p>
        </w:tc>
        <w:tc>
          <w:tcPr>
            <w:tcW w:w="7245" w:type="dxa"/>
            <w:gridSpan w:val="5"/>
          </w:tcPr>
          <w:p w14:paraId="7626906D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A2DFE" w14:paraId="00EE8239" w14:textId="77777777" w:rsidTr="009D252E">
        <w:trPr>
          <w:cantSplit/>
        </w:trPr>
        <w:tc>
          <w:tcPr>
            <w:tcW w:w="1683" w:type="dxa"/>
          </w:tcPr>
          <w:p w14:paraId="7C3F18D5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其它署名</w:t>
            </w:r>
          </w:p>
          <w:p w14:paraId="1BA8AF7F" w14:textId="77777777" w:rsidR="007A2DFE" w:rsidRDefault="007A2DFE" w:rsidP="009D252E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（排练、指挥、伴奏等）</w:t>
            </w:r>
          </w:p>
        </w:tc>
        <w:tc>
          <w:tcPr>
            <w:tcW w:w="7245" w:type="dxa"/>
            <w:gridSpan w:val="5"/>
          </w:tcPr>
          <w:p w14:paraId="31616864" w14:textId="77777777" w:rsidR="007A2DFE" w:rsidRDefault="007A2DFE" w:rsidP="009D252E">
            <w:pPr>
              <w:spacing w:line="5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59067988" w14:textId="77777777" w:rsidR="007A2DFE" w:rsidRDefault="007A2DFE" w:rsidP="007A2DF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填表人姓名：                                    填表人手机号码：</w:t>
      </w:r>
    </w:p>
    <w:p w14:paraId="6871326B" w14:textId="77777777" w:rsidR="007A2DFE" w:rsidRDefault="007A2DFE" w:rsidP="007A2DFE">
      <w:pPr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、优秀文艺节目报表须认真填写，并加盖学院公章，于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20年11月6日以前报给中南财经政法大学大学生艺术美育中心(地址:新体105室,办公电话：88386542)。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、是否创作、成品节目栏分别在“是”或“否”栏中打“√”。</w:t>
      </w:r>
    </w:p>
    <w:p w14:paraId="59A81A45" w14:textId="77777777" w:rsidR="007A2DFE" w:rsidRDefault="007A2DFE" w:rsidP="007A2DFE">
      <w:pPr>
        <w:tabs>
          <w:tab w:val="left" w:pos="1155"/>
        </w:tabs>
        <w:spacing w:line="480" w:lineRule="exact"/>
        <w:rPr>
          <w:rFonts w:ascii="仿宋" w:eastAsia="仿宋" w:hAnsi="仿宋"/>
          <w:szCs w:val="32"/>
        </w:rPr>
      </w:pPr>
    </w:p>
    <w:p w14:paraId="2104BC62" w14:textId="77777777" w:rsidR="007A2DFE" w:rsidRDefault="007A2DFE" w:rsidP="007A2DFE">
      <w:pPr>
        <w:tabs>
          <w:tab w:val="left" w:pos="1155"/>
        </w:tabs>
        <w:spacing w:line="480" w:lineRule="exact"/>
        <w:rPr>
          <w:rFonts w:ascii="仿宋" w:eastAsia="仿宋" w:hAnsi="仿宋"/>
          <w:szCs w:val="32"/>
        </w:rPr>
      </w:pPr>
    </w:p>
    <w:p w14:paraId="4DBBC3FB" w14:textId="77777777" w:rsidR="007A2DFE" w:rsidRDefault="007A2DFE" w:rsidP="007A2DFE">
      <w:pPr>
        <w:tabs>
          <w:tab w:val="left" w:pos="1155"/>
        </w:tabs>
        <w:spacing w:line="480" w:lineRule="exact"/>
        <w:rPr>
          <w:rFonts w:ascii="仿宋" w:eastAsia="仿宋" w:hAnsi="仿宋" w:cs="仿宋"/>
          <w:sz w:val="32"/>
          <w:szCs w:val="32"/>
        </w:rPr>
      </w:pPr>
    </w:p>
    <w:p w14:paraId="19317A8C" w14:textId="77777777" w:rsidR="00364EDF" w:rsidRPr="007A2DFE" w:rsidRDefault="00364EDF"/>
    <w:sectPr w:rsidR="00364EDF" w:rsidRPr="007A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4E20B" w14:textId="77777777" w:rsidR="00A95B48" w:rsidRDefault="00A95B48" w:rsidP="007A2DFE">
      <w:r>
        <w:separator/>
      </w:r>
    </w:p>
  </w:endnote>
  <w:endnote w:type="continuationSeparator" w:id="0">
    <w:p w14:paraId="1290023F" w14:textId="77777777" w:rsidR="00A95B48" w:rsidRDefault="00A95B48" w:rsidP="007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3D50" w14:textId="77777777" w:rsidR="00A95B48" w:rsidRDefault="00A95B48" w:rsidP="007A2DFE">
      <w:r>
        <w:separator/>
      </w:r>
    </w:p>
  </w:footnote>
  <w:footnote w:type="continuationSeparator" w:id="0">
    <w:p w14:paraId="2E1B71E3" w14:textId="77777777" w:rsidR="00A95B48" w:rsidRDefault="00A95B48" w:rsidP="007A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DF"/>
    <w:rsid w:val="00364EDF"/>
    <w:rsid w:val="007A2DFE"/>
    <w:rsid w:val="00A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489BC-6197-40C2-9C1E-94D26AE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F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2507345628@qq.com</dc:creator>
  <cp:keywords/>
  <dc:description/>
  <cp:lastModifiedBy>2507345628@qq.com</cp:lastModifiedBy>
  <cp:revision>2</cp:revision>
  <dcterms:created xsi:type="dcterms:W3CDTF">2020-10-22T11:23:00Z</dcterms:created>
  <dcterms:modified xsi:type="dcterms:W3CDTF">2020-10-22T11:23:00Z</dcterms:modified>
</cp:coreProperties>
</file>