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9D" w:rsidRDefault="0002569D">
      <w:pPr>
        <w:pStyle w:val="a3"/>
        <w:ind w:right="115" w:firstLineChars="900" w:firstLine="2160"/>
        <w:rPr>
          <w:rFonts w:ascii="仿宋_GB2312" w:eastAsia="仿宋_GB2312" w:hAnsi="宋体" w:hint="eastAsia"/>
          <w:sz w:val="24"/>
          <w:szCs w:val="24"/>
        </w:rPr>
      </w:pP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:rsidR="0002569D" w:rsidRDefault="0002569D">
      <w:pPr>
        <w:autoSpaceDE w:val="0"/>
        <w:autoSpaceDN w:val="0"/>
        <w:adjustRightInd w:val="0"/>
        <w:rPr>
          <w:rFonts w:hint="eastAsia"/>
          <w:color w:val="000000"/>
          <w:kern w:val="0"/>
          <w:sz w:val="24"/>
          <w:lang w:val="zh-CN"/>
        </w:rPr>
      </w:pPr>
      <w:r>
        <w:rPr>
          <w:color w:val="000000"/>
          <w:kern w:val="0"/>
          <w:sz w:val="24"/>
          <w:lang w:val="zh-CN"/>
        </w:rPr>
        <w:t xml:space="preserve">                     </w:t>
      </w:r>
    </w:p>
    <w:p w:rsidR="0002569D" w:rsidRDefault="0002569D">
      <w:pPr>
        <w:spacing w:line="540" w:lineRule="exact"/>
        <w:jc w:val="center"/>
        <w:rPr>
          <w:rFonts w:ascii="仿宋_GB2312" w:hAnsi="宋体" w:hint="eastAsia"/>
          <w:b/>
          <w:color w:val="000000"/>
          <w:szCs w:val="32"/>
        </w:rPr>
      </w:pPr>
      <w:r>
        <w:rPr>
          <w:rFonts w:ascii="仿宋_GB2312" w:hAnsi="宋体" w:hint="eastAsia"/>
          <w:b/>
          <w:color w:val="000000"/>
          <w:szCs w:val="32"/>
        </w:rPr>
        <w:t>中南财经政法大学201</w:t>
      </w:r>
      <w:r w:rsidR="006E47FC">
        <w:rPr>
          <w:rFonts w:ascii="仿宋_GB2312" w:hAnsi="宋体" w:hint="eastAsia"/>
          <w:b/>
          <w:color w:val="000000"/>
          <w:szCs w:val="32"/>
        </w:rPr>
        <w:t>4</w:t>
      </w:r>
      <w:r w:rsidR="003D5BDB">
        <w:rPr>
          <w:rFonts w:ascii="仿宋_GB2312" w:hAnsi="宋体" w:hint="eastAsia"/>
          <w:b/>
          <w:color w:val="000000"/>
          <w:szCs w:val="32"/>
        </w:rPr>
        <w:t>-2015学</w:t>
      </w:r>
      <w:r>
        <w:rPr>
          <w:rFonts w:ascii="仿宋_GB2312" w:hAnsi="宋体" w:hint="eastAsia"/>
          <w:b/>
          <w:color w:val="000000"/>
          <w:szCs w:val="32"/>
        </w:rPr>
        <w:t>年大学生暑期社会实践</w:t>
      </w:r>
    </w:p>
    <w:p w:rsidR="0002569D" w:rsidRDefault="0002569D">
      <w:pPr>
        <w:spacing w:line="540" w:lineRule="exact"/>
        <w:jc w:val="center"/>
        <w:rPr>
          <w:rFonts w:ascii="仿宋_GB2312" w:hAnsi="宋体" w:hint="eastAsia"/>
          <w:b/>
          <w:color w:val="000000"/>
          <w:szCs w:val="32"/>
        </w:rPr>
      </w:pPr>
      <w:r>
        <w:rPr>
          <w:rFonts w:ascii="仿宋_GB2312" w:hAnsi="宋体" w:hint="eastAsia"/>
          <w:b/>
          <w:color w:val="000000"/>
          <w:szCs w:val="32"/>
        </w:rPr>
        <w:t>立项申报书</w:t>
      </w: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385045">
      <w:pPr>
        <w:spacing w:line="540" w:lineRule="exact"/>
        <w:jc w:val="center"/>
        <w:rPr>
          <w:rFonts w:hint="eastAsia"/>
          <w:b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259080</wp:posOffset>
            </wp:positionV>
            <wp:extent cx="2511425" cy="2575560"/>
            <wp:effectExtent l="19050" t="0" r="3175" b="0"/>
            <wp:wrapNone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02569D">
      <w:pPr>
        <w:spacing w:line="540" w:lineRule="exact"/>
        <w:jc w:val="center"/>
        <w:rPr>
          <w:rFonts w:hint="eastAsia"/>
          <w:b/>
          <w:color w:val="000000"/>
          <w:szCs w:val="32"/>
        </w:rPr>
      </w:pPr>
    </w:p>
    <w:p w:rsidR="0002569D" w:rsidRDefault="0002569D">
      <w:pPr>
        <w:spacing w:line="400" w:lineRule="exact"/>
        <w:rPr>
          <w:rFonts w:hint="eastAsia"/>
          <w:color w:val="000000"/>
          <w:sz w:val="24"/>
        </w:rPr>
      </w:pPr>
    </w:p>
    <w:p w:rsidR="0002569D" w:rsidRDefault="0002569D">
      <w:pPr>
        <w:spacing w:afterLines="100" w:line="400" w:lineRule="exact"/>
        <w:ind w:firstLineChars="800" w:firstLine="1920"/>
        <w:rPr>
          <w:rFonts w:hint="eastAsia"/>
          <w:color w:val="000000"/>
          <w:sz w:val="24"/>
        </w:rPr>
      </w:pPr>
    </w:p>
    <w:p w:rsidR="0002569D" w:rsidRDefault="0002569D">
      <w:pPr>
        <w:spacing w:afterLines="100" w:line="400" w:lineRule="exact"/>
        <w:ind w:firstLineChars="800" w:firstLine="1920"/>
        <w:rPr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:rsidR="0002569D" w:rsidRDefault="0002569D">
      <w:pPr>
        <w:spacing w:afterLines="100" w:line="400" w:lineRule="exact"/>
        <w:ind w:firstLineChars="800" w:firstLine="1920"/>
        <w:rPr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项目名称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:rsidR="0002569D" w:rsidRDefault="0002569D">
      <w:pPr>
        <w:spacing w:afterLines="100" w:line="400" w:lineRule="exact"/>
        <w:ind w:firstLineChars="800" w:firstLine="1920"/>
        <w:rPr>
          <w:rFonts w:hint="eastAsia"/>
          <w:color w:val="000000"/>
          <w:w w:val="8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:rsidR="0002569D" w:rsidRDefault="0002569D">
      <w:pPr>
        <w:spacing w:afterLines="100" w:line="400" w:lineRule="exact"/>
        <w:ind w:firstLineChars="806" w:firstLine="1934"/>
        <w:rPr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:rsidR="0002569D" w:rsidRDefault="0002569D">
      <w:pPr>
        <w:spacing w:afterLines="100" w:line="400" w:lineRule="exact"/>
        <w:ind w:firstLineChars="800" w:firstLine="1920"/>
        <w:rPr>
          <w:rFonts w:ascii="仿宋" w:eastAsia="仿宋" w:hAnsi="仿宋" w:hint="eastAsia"/>
          <w:color w:val="000000"/>
          <w:w w:val="8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指导教师：</w:t>
      </w:r>
      <w:r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:rsidR="0002569D" w:rsidRDefault="0002569D">
      <w:pPr>
        <w:spacing w:line="800" w:lineRule="exact"/>
        <w:rPr>
          <w:rFonts w:hint="eastAsia"/>
          <w:color w:val="000000"/>
          <w:sz w:val="24"/>
        </w:rPr>
      </w:pPr>
    </w:p>
    <w:p w:rsidR="0002569D" w:rsidRDefault="0002569D">
      <w:pPr>
        <w:spacing w:line="8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共青团中南财经政法大学委员会</w:t>
      </w:r>
    </w:p>
    <w:p w:rsidR="0002569D" w:rsidRDefault="0002569D">
      <w:pPr>
        <w:spacing w:line="80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填表日期：　　年　　月　　日</w:t>
      </w:r>
    </w:p>
    <w:p w:rsidR="0002569D" w:rsidRDefault="0002569D">
      <w:pPr>
        <w:spacing w:line="760" w:lineRule="exact"/>
        <w:jc w:val="center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lastRenderedPageBreak/>
        <w:t>申</w:t>
      </w:r>
      <w:r>
        <w:rPr>
          <w:rFonts w:ascii="仿宋" w:eastAsia="仿宋" w:hAnsi="仿宋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报</w:t>
      </w:r>
      <w:r>
        <w:rPr>
          <w:rFonts w:ascii="仿宋" w:eastAsia="仿宋" w:hAnsi="仿宋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须</w:t>
      </w:r>
      <w:r>
        <w:rPr>
          <w:rFonts w:ascii="仿宋" w:eastAsia="仿宋" w:hAnsi="仿宋"/>
          <w:color w:val="000000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Cs w:val="32"/>
        </w:rPr>
        <w:t>知</w:t>
      </w:r>
    </w:p>
    <w:p w:rsidR="0002569D" w:rsidRPr="00782847" w:rsidRDefault="0002569D">
      <w:pPr>
        <w:numPr>
          <w:ilvl w:val="0"/>
          <w:numId w:val="1"/>
        </w:numPr>
        <w:spacing w:line="700" w:lineRule="exact"/>
        <w:ind w:firstLineChars="200" w:firstLine="560"/>
        <w:rPr>
          <w:rFonts w:ascii="仿宋" w:eastAsia="仿宋" w:hAnsi="仿宋" w:hint="eastAsia"/>
          <w:color w:val="000000"/>
          <w:sz w:val="28"/>
        </w:rPr>
      </w:pPr>
      <w:r w:rsidRPr="00782847"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校团委填写，其余部分由项目负责人和其他相关人员填写。</w:t>
      </w:r>
      <w:r w:rsidRPr="00782847">
        <w:rPr>
          <w:rFonts w:ascii="仿宋" w:eastAsia="仿宋" w:hAnsi="仿宋"/>
          <w:color w:val="000000"/>
          <w:sz w:val="28"/>
        </w:rPr>
        <w:t>“</w:t>
      </w:r>
      <w:r w:rsidRPr="00782847">
        <w:rPr>
          <w:rFonts w:ascii="仿宋" w:eastAsia="仿宋" w:hAnsi="仿宋" w:hint="eastAsia"/>
          <w:color w:val="000000"/>
          <w:sz w:val="28"/>
        </w:rPr>
        <w:t>项目设计</w:t>
      </w:r>
      <w:r w:rsidRPr="00782847">
        <w:rPr>
          <w:rFonts w:ascii="仿宋" w:eastAsia="仿宋" w:hAnsi="仿宋"/>
          <w:color w:val="000000"/>
          <w:sz w:val="28"/>
        </w:rPr>
        <w:t>”</w:t>
      </w:r>
      <w:r w:rsidRPr="00782847"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:rsidR="0002569D" w:rsidRPr="00782847" w:rsidRDefault="0002569D">
      <w:pPr>
        <w:spacing w:line="70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782847">
        <w:rPr>
          <w:rFonts w:ascii="仿宋" w:eastAsia="仿宋" w:hAnsi="仿宋" w:hint="eastAsia"/>
          <w:color w:val="000000"/>
          <w:sz w:val="28"/>
        </w:rPr>
        <w:t>二、格式要求：表格中的字体和项目设计中的正文应为小四号宋体，</w:t>
      </w:r>
      <w:r w:rsidRPr="00782847">
        <w:rPr>
          <w:rFonts w:ascii="仿宋" w:eastAsia="仿宋" w:hAnsi="仿宋"/>
          <w:color w:val="000000"/>
          <w:sz w:val="28"/>
        </w:rPr>
        <w:t>1.5</w:t>
      </w:r>
      <w:r w:rsidRPr="00782847"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</w:t>
      </w:r>
      <w:r w:rsidRPr="00782847">
        <w:rPr>
          <w:rFonts w:ascii="仿宋" w:eastAsia="仿宋" w:hAnsi="仿宋"/>
          <w:color w:val="000000"/>
          <w:sz w:val="28"/>
        </w:rPr>
        <w:t>A4</w:t>
      </w:r>
      <w:r w:rsidRPr="00782847">
        <w:rPr>
          <w:rFonts w:ascii="仿宋" w:eastAsia="仿宋" w:hAnsi="仿宋" w:hint="eastAsia"/>
          <w:color w:val="000000"/>
          <w:sz w:val="28"/>
        </w:rPr>
        <w:t>纸单面打印，于左侧装订，按学院要求上交，各院于</w:t>
      </w:r>
      <w:r w:rsidR="00594A0B" w:rsidRPr="00782847">
        <w:rPr>
          <w:rFonts w:ascii="仿宋" w:eastAsia="仿宋" w:hAnsi="仿宋" w:hint="eastAsia"/>
          <w:color w:val="000000"/>
          <w:sz w:val="28"/>
        </w:rPr>
        <w:t>6</w:t>
      </w:r>
      <w:r w:rsidRPr="00782847">
        <w:rPr>
          <w:rFonts w:ascii="仿宋" w:eastAsia="仿宋" w:hAnsi="仿宋" w:hint="eastAsia"/>
          <w:color w:val="000000"/>
          <w:sz w:val="28"/>
        </w:rPr>
        <w:t>月</w:t>
      </w:r>
      <w:r w:rsidR="00BF788E">
        <w:rPr>
          <w:rFonts w:ascii="仿宋" w:eastAsia="仿宋" w:hAnsi="仿宋" w:hint="eastAsia"/>
          <w:color w:val="000000"/>
          <w:sz w:val="28"/>
        </w:rPr>
        <w:t>8</w:t>
      </w:r>
      <w:r w:rsidRPr="00782847">
        <w:rPr>
          <w:rFonts w:ascii="仿宋" w:eastAsia="仿宋" w:hAnsi="仿宋" w:hint="eastAsia"/>
          <w:color w:val="000000"/>
          <w:sz w:val="28"/>
        </w:rPr>
        <w:t>日</w:t>
      </w:r>
      <w:r w:rsidR="00CC1D39">
        <w:rPr>
          <w:rFonts w:ascii="仿宋" w:eastAsia="仿宋" w:hAnsi="仿宋" w:hint="eastAsia"/>
          <w:color w:val="000000"/>
          <w:sz w:val="28"/>
        </w:rPr>
        <w:t>（周</w:t>
      </w:r>
      <w:r w:rsidR="00BF788E">
        <w:rPr>
          <w:rFonts w:ascii="仿宋" w:eastAsia="仿宋" w:hAnsi="仿宋" w:hint="eastAsia"/>
          <w:color w:val="000000"/>
          <w:sz w:val="28"/>
        </w:rPr>
        <w:t>一</w:t>
      </w:r>
      <w:r w:rsidR="00CC1D39">
        <w:rPr>
          <w:rFonts w:ascii="仿宋" w:eastAsia="仿宋" w:hAnsi="仿宋" w:hint="eastAsia"/>
          <w:color w:val="000000"/>
          <w:sz w:val="28"/>
        </w:rPr>
        <w:t>）</w:t>
      </w:r>
      <w:r w:rsidR="00BF788E">
        <w:rPr>
          <w:rFonts w:ascii="仿宋" w:eastAsia="仿宋" w:hAnsi="仿宋" w:hint="eastAsia"/>
          <w:color w:val="000000"/>
          <w:sz w:val="28"/>
        </w:rPr>
        <w:t>中午12：30</w:t>
      </w:r>
      <w:r w:rsidRPr="00782847">
        <w:rPr>
          <w:rFonts w:ascii="仿宋" w:eastAsia="仿宋" w:hAnsi="仿宋" w:hint="eastAsia"/>
          <w:color w:val="000000"/>
          <w:sz w:val="28"/>
        </w:rPr>
        <w:t>前</w:t>
      </w:r>
      <w:r w:rsidR="00594A0B" w:rsidRPr="00782847">
        <w:rPr>
          <w:rFonts w:ascii="仿宋" w:eastAsia="仿宋" w:hAnsi="仿宋" w:hint="eastAsia"/>
          <w:color w:val="000000"/>
          <w:sz w:val="28"/>
        </w:rPr>
        <w:t>将</w:t>
      </w:r>
      <w:r w:rsidRPr="00782847">
        <w:rPr>
          <w:rFonts w:ascii="仿宋" w:eastAsia="仿宋" w:hAnsi="仿宋" w:hint="eastAsia"/>
          <w:color w:val="000000"/>
          <w:sz w:val="28"/>
        </w:rPr>
        <w:t>推荐项目相关材料(纸质档</w:t>
      </w:r>
      <w:r w:rsidR="00594A0B" w:rsidRPr="00782847">
        <w:rPr>
          <w:rFonts w:ascii="仿宋" w:eastAsia="仿宋" w:hAnsi="仿宋" w:hint="eastAsia"/>
          <w:color w:val="000000"/>
          <w:sz w:val="28"/>
        </w:rPr>
        <w:t>1</w:t>
      </w:r>
      <w:r w:rsidRPr="00782847">
        <w:rPr>
          <w:rFonts w:ascii="仿宋" w:eastAsia="仿宋" w:hAnsi="仿宋" w:hint="eastAsia"/>
          <w:color w:val="000000"/>
          <w:sz w:val="28"/>
        </w:rPr>
        <w:t>份，电子档1份)</w:t>
      </w:r>
      <w:r w:rsidR="00594A0B" w:rsidRPr="00782847">
        <w:rPr>
          <w:rFonts w:ascii="仿宋" w:eastAsia="仿宋" w:hAnsi="仿宋" w:hint="eastAsia"/>
          <w:color w:val="000000"/>
          <w:sz w:val="28"/>
        </w:rPr>
        <w:t>报送</w:t>
      </w:r>
      <w:r w:rsidRPr="00782847">
        <w:rPr>
          <w:rFonts w:ascii="仿宋" w:eastAsia="仿宋" w:hAnsi="仿宋" w:hint="eastAsia"/>
          <w:color w:val="000000"/>
          <w:sz w:val="28"/>
        </w:rPr>
        <w:t>至校团委</w:t>
      </w:r>
      <w:r w:rsidR="004D4786" w:rsidRPr="00782847">
        <w:rPr>
          <w:rFonts w:ascii="仿宋" w:eastAsia="仿宋" w:hAnsi="仿宋" w:hint="eastAsia"/>
          <w:color w:val="000000"/>
          <w:sz w:val="28"/>
        </w:rPr>
        <w:t>组织部</w:t>
      </w:r>
      <w:r w:rsidRPr="00782847">
        <w:rPr>
          <w:rFonts w:ascii="仿宋" w:eastAsia="仿宋" w:hAnsi="仿宋" w:hint="eastAsia"/>
          <w:color w:val="000000"/>
          <w:sz w:val="28"/>
        </w:rPr>
        <w:t>办公室。</w:t>
      </w:r>
    </w:p>
    <w:p w:rsidR="0002569D" w:rsidRPr="00782847" w:rsidRDefault="0002569D">
      <w:pPr>
        <w:spacing w:line="700" w:lineRule="exact"/>
        <w:ind w:firstLineChars="200" w:firstLine="560"/>
        <w:rPr>
          <w:rFonts w:ascii="仿宋" w:eastAsia="仿宋" w:hAnsi="仿宋"/>
          <w:color w:val="000000"/>
          <w:sz w:val="28"/>
        </w:rPr>
      </w:pPr>
      <w:r w:rsidRPr="00782847"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:rsidR="0002569D" w:rsidRDefault="0002569D">
      <w:pPr>
        <w:rPr>
          <w:color w:val="000000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Default="0002569D">
      <w:pPr>
        <w:spacing w:line="360" w:lineRule="auto"/>
        <w:rPr>
          <w:rFonts w:hint="eastAsia"/>
          <w:color w:val="000000"/>
          <w:sz w:val="24"/>
        </w:rPr>
      </w:pPr>
    </w:p>
    <w:p w:rsidR="0002569D" w:rsidRPr="00782847" w:rsidRDefault="0002569D" w:rsidP="00782847">
      <w:pPr>
        <w:spacing w:line="360" w:lineRule="auto"/>
        <w:jc w:val="center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lastRenderedPageBreak/>
        <w:t>团队基本资料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Look w:val="0000"/>
      </w:tblPr>
      <w:tblGrid>
        <w:gridCol w:w="1278"/>
        <w:gridCol w:w="131"/>
        <w:gridCol w:w="1145"/>
        <w:gridCol w:w="992"/>
        <w:gridCol w:w="1151"/>
        <w:gridCol w:w="1215"/>
        <w:gridCol w:w="1490"/>
        <w:gridCol w:w="2381"/>
      </w:tblGrid>
      <w:tr w:rsidR="0002569D" w:rsidTr="00B5208C">
        <w:trPr>
          <w:trHeight w:val="60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团队名称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60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项目全称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602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活动地点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602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指导老师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jc w:val="center"/>
        </w:trPr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团队</w:t>
            </w: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成员</w:t>
            </w: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成员分配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院系</w:t>
            </w: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2569D" w:rsidTr="00B5208C">
        <w:trPr>
          <w:cantSplit/>
          <w:trHeight w:val="444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队 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05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F" w:rsidRDefault="00E502DF" w:rsidP="00E502D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宣传员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13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其他成员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06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12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17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15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cantSplit/>
          <w:trHeight w:val="421"/>
          <w:jc w:val="center"/>
        </w:trPr>
        <w:tc>
          <w:tcPr>
            <w:tcW w:w="1278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2569D" w:rsidRDefault="0002569D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168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团队成员近年来的研究成果描述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2569D" w:rsidTr="00B5208C">
        <w:trPr>
          <w:trHeight w:val="2321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在调研地点可以获得的支持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</w:p>
          <w:p w:rsidR="00782847" w:rsidRDefault="0078284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lang w:val="zh-CN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2569D" w:rsidTr="00B5208C">
        <w:trPr>
          <w:trHeight w:val="652"/>
          <w:jc w:val="center"/>
        </w:trPr>
        <w:tc>
          <w:tcPr>
            <w:tcW w:w="978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lastRenderedPageBreak/>
              <w:t>项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目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设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计</w:t>
            </w:r>
          </w:p>
        </w:tc>
      </w:tr>
      <w:tr w:rsidR="0002569D" w:rsidTr="00B5208C">
        <w:trPr>
          <w:trHeight w:val="2627"/>
          <w:jc w:val="center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国内外研究现状述评</w:t>
            </w:r>
          </w:p>
        </w:tc>
        <w:tc>
          <w:tcPr>
            <w:tcW w:w="8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 w:rsidP="003D5BDB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3099"/>
          <w:jc w:val="center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本课题研究的基本思路、主要    观点</w:t>
            </w:r>
          </w:p>
        </w:tc>
        <w:tc>
          <w:tcPr>
            <w:tcW w:w="8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 w:rsidP="003D5BDB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2478"/>
          <w:jc w:val="center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  <w:t>本课选题的意义与实际应用价值</w:t>
            </w:r>
          </w:p>
        </w:tc>
        <w:tc>
          <w:tcPr>
            <w:tcW w:w="837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02569D" w:rsidTr="00B5208C">
        <w:trPr>
          <w:trHeight w:val="1377"/>
          <w:jc w:val="center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569D" w:rsidRDefault="000256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指导老师意见（签字）</w:t>
            </w:r>
          </w:p>
        </w:tc>
        <w:tc>
          <w:tcPr>
            <w:tcW w:w="83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:rsidR="0002569D" w:rsidRDefault="0002569D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</w:tbl>
    <w:p w:rsidR="0002569D" w:rsidRDefault="0002569D" w:rsidP="003D5BDB">
      <w:pPr>
        <w:rPr>
          <w:rFonts w:ascii="仿宋" w:eastAsia="仿宋" w:hAnsi="仿宋" w:hint="eastAsia"/>
        </w:rPr>
      </w:pPr>
    </w:p>
    <w:sectPr w:rsidR="000256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07" w:rsidRDefault="00CF0407" w:rsidP="00E502DF">
      <w:r>
        <w:separator/>
      </w:r>
    </w:p>
  </w:endnote>
  <w:endnote w:type="continuationSeparator" w:id="1">
    <w:p w:rsidR="00CF0407" w:rsidRDefault="00CF0407" w:rsidP="00E5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07" w:rsidRDefault="00CF0407" w:rsidP="00E502DF">
      <w:r>
        <w:separator/>
      </w:r>
    </w:p>
  </w:footnote>
  <w:footnote w:type="continuationSeparator" w:id="1">
    <w:p w:rsidR="00CF0407" w:rsidRDefault="00CF0407" w:rsidP="00E50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69D"/>
    <w:rsid w:val="000E46EA"/>
    <w:rsid w:val="00385045"/>
    <w:rsid w:val="003A3A17"/>
    <w:rsid w:val="003D5BDB"/>
    <w:rsid w:val="004D4786"/>
    <w:rsid w:val="00594A0B"/>
    <w:rsid w:val="00612A07"/>
    <w:rsid w:val="006E47FC"/>
    <w:rsid w:val="00710BDF"/>
    <w:rsid w:val="00782847"/>
    <w:rsid w:val="00B5208C"/>
    <w:rsid w:val="00BF788E"/>
    <w:rsid w:val="00CC1D39"/>
    <w:rsid w:val="00CF0407"/>
    <w:rsid w:val="00D5045B"/>
    <w:rsid w:val="00E502DF"/>
    <w:rsid w:val="00FA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"/>
    <w:rsid w:val="00E50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502DF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E50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502D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</Words>
  <Characters>763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User</cp:lastModifiedBy>
  <cp:revision>2</cp:revision>
  <dcterms:created xsi:type="dcterms:W3CDTF">2015-06-01T00:33:00Z</dcterms:created>
  <dcterms:modified xsi:type="dcterms:W3CDTF">2015-06-01T00:33:00Z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